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22" w:rsidRDefault="00A77922" w:rsidP="00A77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922" w:rsidRDefault="00A77922" w:rsidP="00A77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курса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77922" w:rsidRDefault="00A77922" w:rsidP="00A77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77922" w:rsidRPr="00D11CC6" w:rsidRDefault="00A77922" w:rsidP="00A77922">
      <w:pPr>
        <w:pStyle w:val="Body1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1CC6">
        <w:rPr>
          <w:rFonts w:ascii="Times New Roman" w:hAnsi="Times New Roman"/>
          <w:sz w:val="28"/>
          <w:szCs w:val="28"/>
        </w:rPr>
        <w:t xml:space="preserve">Общие подходы к пониманию </w:t>
      </w:r>
      <w:proofErr w:type="spellStart"/>
      <w:r w:rsidRPr="00D11CC6">
        <w:rPr>
          <w:rFonts w:ascii="Times New Roman" w:hAnsi="Times New Roman"/>
          <w:sz w:val="28"/>
          <w:szCs w:val="28"/>
        </w:rPr>
        <w:t>командообразования</w:t>
      </w:r>
      <w:proofErr w:type="spellEnd"/>
    </w:p>
    <w:p w:rsidR="00A77922" w:rsidRPr="00D11CC6" w:rsidRDefault="00A77922" w:rsidP="00A77922">
      <w:pPr>
        <w:pStyle w:val="Body1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1CC6">
        <w:rPr>
          <w:rFonts w:ascii="Times New Roman" w:hAnsi="Times New Roman"/>
          <w:sz w:val="28"/>
          <w:szCs w:val="28"/>
        </w:rPr>
        <w:t xml:space="preserve">Понятие </w:t>
      </w:r>
      <w:proofErr w:type="spellStart"/>
      <w:r w:rsidRPr="00D11CC6">
        <w:rPr>
          <w:rFonts w:ascii="Times New Roman" w:hAnsi="Times New Roman"/>
          <w:sz w:val="28"/>
          <w:szCs w:val="28"/>
        </w:rPr>
        <w:t>командообразования</w:t>
      </w:r>
      <w:proofErr w:type="spellEnd"/>
      <w:r w:rsidRPr="00D11CC6">
        <w:rPr>
          <w:rFonts w:ascii="Times New Roman" w:hAnsi="Times New Roman"/>
          <w:sz w:val="28"/>
          <w:szCs w:val="28"/>
        </w:rPr>
        <w:t xml:space="preserve">. Формирование института </w:t>
      </w:r>
      <w:proofErr w:type="spellStart"/>
      <w:r w:rsidRPr="00D11CC6">
        <w:rPr>
          <w:rFonts w:ascii="Times New Roman" w:hAnsi="Times New Roman"/>
          <w:sz w:val="28"/>
          <w:szCs w:val="28"/>
        </w:rPr>
        <w:t>командообразования</w:t>
      </w:r>
      <w:proofErr w:type="spellEnd"/>
      <w:r w:rsidRPr="00D11CC6">
        <w:rPr>
          <w:rFonts w:ascii="Times New Roman" w:hAnsi="Times New Roman"/>
          <w:sz w:val="28"/>
          <w:szCs w:val="28"/>
        </w:rPr>
        <w:t>.</w:t>
      </w:r>
    </w:p>
    <w:p w:rsidR="00A77922" w:rsidRPr="00D11CC6" w:rsidRDefault="00A77922" w:rsidP="00A77922">
      <w:pPr>
        <w:pStyle w:val="Body1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1CC6">
        <w:rPr>
          <w:rFonts w:ascii="Times New Roman" w:hAnsi="Times New Roman"/>
          <w:sz w:val="28"/>
          <w:szCs w:val="28"/>
        </w:rPr>
        <w:t xml:space="preserve">Задачи </w:t>
      </w:r>
      <w:proofErr w:type="spellStart"/>
      <w:r w:rsidRPr="00D11CC6">
        <w:rPr>
          <w:rFonts w:ascii="Times New Roman" w:hAnsi="Times New Roman"/>
          <w:sz w:val="28"/>
          <w:szCs w:val="28"/>
        </w:rPr>
        <w:t>командообразования</w:t>
      </w:r>
      <w:proofErr w:type="spellEnd"/>
    </w:p>
    <w:p w:rsidR="00A77922" w:rsidRPr="00D11CC6" w:rsidRDefault="00A77922" w:rsidP="00A77922">
      <w:pPr>
        <w:pStyle w:val="Body1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1CC6">
        <w:rPr>
          <w:rFonts w:ascii="Times New Roman" w:hAnsi="Times New Roman"/>
          <w:sz w:val="28"/>
          <w:szCs w:val="28"/>
        </w:rPr>
        <w:t>Командообразование</w:t>
      </w:r>
      <w:proofErr w:type="spellEnd"/>
      <w:r w:rsidRPr="00D11CC6">
        <w:rPr>
          <w:rFonts w:ascii="Times New Roman" w:hAnsi="Times New Roman"/>
          <w:sz w:val="28"/>
          <w:szCs w:val="28"/>
        </w:rPr>
        <w:t xml:space="preserve"> как необходимое условие создания самообучающейся компании</w:t>
      </w:r>
    </w:p>
    <w:p w:rsidR="00A77922" w:rsidRPr="00D11CC6" w:rsidRDefault="00A77922" w:rsidP="00A77922">
      <w:pPr>
        <w:pStyle w:val="Body1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color="000000"/>
        </w:rPr>
      </w:pPr>
      <w:r w:rsidRPr="00D11CC6">
        <w:rPr>
          <w:rFonts w:ascii="Times New Roman" w:hAnsi="Times New Roman"/>
          <w:sz w:val="28"/>
          <w:szCs w:val="28"/>
          <w:u w:color="000000"/>
        </w:rPr>
        <w:t>Требования бизнеса к обуча</w:t>
      </w:r>
      <w:r w:rsidRPr="00D11CC6">
        <w:rPr>
          <w:rFonts w:ascii="Times New Roman" w:hAnsi="Times New Roman"/>
          <w:sz w:val="28"/>
          <w:szCs w:val="28"/>
          <w:u w:color="000000"/>
        </w:rPr>
        <w:softHyphen/>
        <w:t>ющим мероприятиям</w:t>
      </w:r>
    </w:p>
    <w:p w:rsidR="00A77922" w:rsidRPr="00D11CC6" w:rsidRDefault="00A77922" w:rsidP="00A77922">
      <w:pPr>
        <w:pStyle w:val="Body1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 w:rsidRPr="00D11CC6">
        <w:rPr>
          <w:rFonts w:ascii="Times New Roman" w:hAnsi="Times New Roman"/>
          <w:sz w:val="28"/>
          <w:szCs w:val="28"/>
          <w:u w:color="000000"/>
        </w:rPr>
        <w:t>Командообразование</w:t>
      </w:r>
      <w:proofErr w:type="spellEnd"/>
      <w:r w:rsidRPr="00D11CC6">
        <w:rPr>
          <w:rFonts w:ascii="Times New Roman" w:hAnsi="Times New Roman"/>
          <w:sz w:val="28"/>
          <w:szCs w:val="28"/>
          <w:u w:color="000000"/>
        </w:rPr>
        <w:t xml:space="preserve"> по технологии «SNED»</w:t>
      </w:r>
    </w:p>
    <w:p w:rsidR="00A77922" w:rsidRPr="00D11CC6" w:rsidRDefault="00A77922" w:rsidP="00A77922">
      <w:pPr>
        <w:pStyle w:val="Body1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color="000000"/>
        </w:rPr>
      </w:pPr>
      <w:r w:rsidRPr="00D11CC6">
        <w:rPr>
          <w:rFonts w:ascii="Times New Roman" w:hAnsi="Times New Roman"/>
          <w:sz w:val="28"/>
          <w:szCs w:val="28"/>
          <w:u w:color="000000"/>
        </w:rPr>
        <w:t xml:space="preserve">Тренинги </w:t>
      </w:r>
      <w:proofErr w:type="spellStart"/>
      <w:r w:rsidRPr="00D11CC6">
        <w:rPr>
          <w:rFonts w:ascii="Times New Roman" w:hAnsi="Times New Roman"/>
          <w:sz w:val="28"/>
          <w:szCs w:val="28"/>
          <w:u w:color="000000"/>
        </w:rPr>
        <w:t>командообразования</w:t>
      </w:r>
      <w:proofErr w:type="spellEnd"/>
      <w:r w:rsidRPr="00D11CC6">
        <w:rPr>
          <w:rFonts w:ascii="Times New Roman" w:hAnsi="Times New Roman"/>
          <w:sz w:val="28"/>
          <w:szCs w:val="28"/>
          <w:u w:color="000000"/>
        </w:rPr>
        <w:t xml:space="preserve">, основанные на распределении ролей по </w:t>
      </w:r>
      <w:proofErr w:type="spellStart"/>
      <w:r w:rsidRPr="00D11CC6">
        <w:rPr>
          <w:rFonts w:ascii="Times New Roman" w:hAnsi="Times New Roman"/>
          <w:sz w:val="28"/>
          <w:szCs w:val="28"/>
          <w:u w:color="000000"/>
        </w:rPr>
        <w:t>Белбину</w:t>
      </w:r>
      <w:proofErr w:type="spellEnd"/>
      <w:r w:rsidRPr="00D11CC6">
        <w:rPr>
          <w:rFonts w:ascii="Times New Roman" w:hAnsi="Times New Roman"/>
          <w:sz w:val="28"/>
          <w:szCs w:val="28"/>
          <w:u w:color="000000"/>
        </w:rPr>
        <w:t xml:space="preserve"> или по Майерс-Бриге</w:t>
      </w:r>
    </w:p>
    <w:p w:rsidR="00A77922" w:rsidRPr="00D11CC6" w:rsidRDefault="00A77922" w:rsidP="00A77922">
      <w:pPr>
        <w:pStyle w:val="Body1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 w:rsidRPr="00D11CC6">
        <w:rPr>
          <w:rFonts w:ascii="Times New Roman" w:hAnsi="Times New Roman"/>
          <w:sz w:val="28"/>
          <w:szCs w:val="28"/>
          <w:u w:color="000000"/>
        </w:rPr>
        <w:t>Командообразование</w:t>
      </w:r>
      <w:proofErr w:type="spellEnd"/>
      <w:r w:rsidRPr="00D11CC6">
        <w:rPr>
          <w:rFonts w:ascii="Times New Roman" w:hAnsi="Times New Roman"/>
          <w:sz w:val="28"/>
          <w:szCs w:val="28"/>
          <w:u w:color="000000"/>
        </w:rPr>
        <w:t xml:space="preserve"> на основе совместного выполнения ряда заданий</w:t>
      </w:r>
    </w:p>
    <w:p w:rsidR="00A77922" w:rsidRPr="00D11CC6" w:rsidRDefault="00A77922" w:rsidP="00A77922">
      <w:pPr>
        <w:pStyle w:val="a3"/>
        <w:numPr>
          <w:ilvl w:val="0"/>
          <w:numId w:val="1"/>
        </w:numPr>
        <w:tabs>
          <w:tab w:val="right" w:pos="8920"/>
        </w:tabs>
        <w:spacing w:line="36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D11CC6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Цели, задачи и процедура проведения организационной диагностики</w:t>
      </w:r>
    </w:p>
    <w:p w:rsidR="00A77922" w:rsidRPr="00D11CC6" w:rsidRDefault="00A77922" w:rsidP="00A77922">
      <w:pPr>
        <w:pStyle w:val="Body1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color="000000"/>
        </w:rPr>
      </w:pPr>
      <w:r w:rsidRPr="00D11CC6">
        <w:rPr>
          <w:rFonts w:ascii="Times New Roman" w:hAnsi="Times New Roman"/>
          <w:sz w:val="28"/>
          <w:szCs w:val="28"/>
          <w:u w:color="000000"/>
        </w:rPr>
        <w:t>Критерии эффективно работающей команды</w:t>
      </w:r>
    </w:p>
    <w:p w:rsidR="00A77922" w:rsidRPr="00D11CC6" w:rsidRDefault="00A77922" w:rsidP="00A77922">
      <w:pPr>
        <w:pStyle w:val="Body1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1CC6">
        <w:rPr>
          <w:rFonts w:ascii="Times New Roman" w:hAnsi="Times New Roman"/>
          <w:sz w:val="28"/>
          <w:szCs w:val="28"/>
        </w:rPr>
        <w:t>Модель формирования управленческой команды проекта</w:t>
      </w:r>
    </w:p>
    <w:p w:rsidR="00A77922" w:rsidRPr="00D11CC6" w:rsidRDefault="00A77922" w:rsidP="00A77922">
      <w:pPr>
        <w:pStyle w:val="Body1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1CC6">
        <w:rPr>
          <w:rFonts w:ascii="Times New Roman" w:hAnsi="Times New Roman"/>
          <w:sz w:val="28"/>
          <w:szCs w:val="28"/>
        </w:rPr>
        <w:t>Этапы формирования управленческой команды</w:t>
      </w:r>
    </w:p>
    <w:p w:rsidR="00A77922" w:rsidRPr="00D11CC6" w:rsidRDefault="00A77922" w:rsidP="00A77922">
      <w:pPr>
        <w:pStyle w:val="Body1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1CC6">
        <w:rPr>
          <w:rFonts w:ascii="Times New Roman" w:hAnsi="Times New Roman"/>
          <w:sz w:val="28"/>
          <w:szCs w:val="28"/>
        </w:rPr>
        <w:t>Создание эффективной команды</w:t>
      </w:r>
    </w:p>
    <w:p w:rsidR="00A77922" w:rsidRPr="00D11CC6" w:rsidRDefault="00A77922" w:rsidP="00A77922">
      <w:pPr>
        <w:pStyle w:val="Body1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1CC6">
        <w:rPr>
          <w:rFonts w:ascii="Times New Roman" w:hAnsi="Times New Roman"/>
          <w:sz w:val="28"/>
          <w:szCs w:val="28"/>
        </w:rPr>
        <w:t>Признаки эффективной команды</w:t>
      </w:r>
    </w:p>
    <w:p w:rsidR="00A77922" w:rsidRPr="00D11CC6" w:rsidRDefault="00A77922" w:rsidP="00A77922">
      <w:pPr>
        <w:pStyle w:val="Body1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1CC6">
        <w:rPr>
          <w:rFonts w:ascii="Times New Roman" w:hAnsi="Times New Roman"/>
          <w:sz w:val="28"/>
          <w:szCs w:val="28"/>
        </w:rPr>
        <w:t>Построение системы вовлеченности сотрудников</w:t>
      </w:r>
    </w:p>
    <w:p w:rsidR="00A77922" w:rsidRPr="00D11CC6" w:rsidRDefault="00A77922" w:rsidP="00A77922">
      <w:pPr>
        <w:pStyle w:val="Body1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1CC6">
        <w:rPr>
          <w:rFonts w:ascii="Times New Roman" w:hAnsi="Times New Roman"/>
          <w:sz w:val="28"/>
          <w:szCs w:val="28"/>
        </w:rPr>
        <w:t>Уровни приверженности сотрудников к компании</w:t>
      </w:r>
    </w:p>
    <w:p w:rsidR="00A77922" w:rsidRPr="00D11CC6" w:rsidRDefault="00A77922" w:rsidP="00A77922">
      <w:pPr>
        <w:pStyle w:val="Body1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1CC6">
        <w:rPr>
          <w:rFonts w:ascii="Times New Roman" w:hAnsi="Times New Roman"/>
          <w:sz w:val="28"/>
          <w:szCs w:val="28"/>
        </w:rPr>
        <w:t>Факторы, влияющие на вовлеченность сотрудников</w:t>
      </w:r>
    </w:p>
    <w:p w:rsidR="00A77922" w:rsidRPr="00D11CC6" w:rsidRDefault="00A77922" w:rsidP="00A77922">
      <w:pPr>
        <w:pStyle w:val="Body1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1CC6">
        <w:rPr>
          <w:rFonts w:ascii="Times New Roman" w:hAnsi="Times New Roman"/>
          <w:sz w:val="28"/>
          <w:szCs w:val="28"/>
        </w:rPr>
        <w:t>Способы измерения вовлеченности</w:t>
      </w:r>
    </w:p>
    <w:p w:rsidR="00A77922" w:rsidRPr="00D11CC6" w:rsidRDefault="00A77922" w:rsidP="00A77922">
      <w:pPr>
        <w:pStyle w:val="Body1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1CC6">
        <w:rPr>
          <w:rFonts w:ascii="Times New Roman" w:hAnsi="Times New Roman"/>
          <w:sz w:val="28"/>
          <w:szCs w:val="28"/>
        </w:rPr>
        <w:t>Как повысить вовлеченность сотрудников компании на практике</w:t>
      </w:r>
    </w:p>
    <w:p w:rsidR="006415C1" w:rsidRDefault="006415C1"/>
    <w:sectPr w:rsidR="0064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A728E"/>
    <w:multiLevelType w:val="hybridMultilevel"/>
    <w:tmpl w:val="0A968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DC"/>
    <w:rsid w:val="0002628D"/>
    <w:rsid w:val="00097275"/>
    <w:rsid w:val="000C1A37"/>
    <w:rsid w:val="00126F37"/>
    <w:rsid w:val="001319FC"/>
    <w:rsid w:val="001B1847"/>
    <w:rsid w:val="00210DF6"/>
    <w:rsid w:val="00245A05"/>
    <w:rsid w:val="002653AC"/>
    <w:rsid w:val="002B7599"/>
    <w:rsid w:val="002C2369"/>
    <w:rsid w:val="002E5B4C"/>
    <w:rsid w:val="002F47FF"/>
    <w:rsid w:val="003350EE"/>
    <w:rsid w:val="00380D1F"/>
    <w:rsid w:val="003929FF"/>
    <w:rsid w:val="003B4C34"/>
    <w:rsid w:val="003E4825"/>
    <w:rsid w:val="003F6787"/>
    <w:rsid w:val="004155B6"/>
    <w:rsid w:val="00456141"/>
    <w:rsid w:val="004B44A2"/>
    <w:rsid w:val="004F5C2E"/>
    <w:rsid w:val="005363A0"/>
    <w:rsid w:val="005870D8"/>
    <w:rsid w:val="006415C1"/>
    <w:rsid w:val="00674D1D"/>
    <w:rsid w:val="00691738"/>
    <w:rsid w:val="00700824"/>
    <w:rsid w:val="00791A42"/>
    <w:rsid w:val="007C467F"/>
    <w:rsid w:val="007F40CD"/>
    <w:rsid w:val="00846910"/>
    <w:rsid w:val="008A1D03"/>
    <w:rsid w:val="009457D8"/>
    <w:rsid w:val="009C3FB8"/>
    <w:rsid w:val="009D1CFD"/>
    <w:rsid w:val="00A00FAD"/>
    <w:rsid w:val="00A46A5F"/>
    <w:rsid w:val="00A514C7"/>
    <w:rsid w:val="00A77922"/>
    <w:rsid w:val="00A8361D"/>
    <w:rsid w:val="00AA7D32"/>
    <w:rsid w:val="00AB2328"/>
    <w:rsid w:val="00B340C9"/>
    <w:rsid w:val="00B65392"/>
    <w:rsid w:val="00B92A5A"/>
    <w:rsid w:val="00BE41D9"/>
    <w:rsid w:val="00C34EC7"/>
    <w:rsid w:val="00C535BA"/>
    <w:rsid w:val="00C6484D"/>
    <w:rsid w:val="00D4367D"/>
    <w:rsid w:val="00DA5E42"/>
    <w:rsid w:val="00DE3FDC"/>
    <w:rsid w:val="00DE40DC"/>
    <w:rsid w:val="00E02D62"/>
    <w:rsid w:val="00EA3547"/>
    <w:rsid w:val="00EF5D43"/>
    <w:rsid w:val="00F516DF"/>
    <w:rsid w:val="00F666A7"/>
    <w:rsid w:val="00F729AA"/>
    <w:rsid w:val="00FA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A7792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77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A7792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77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2015-10-25T11:17:00Z</dcterms:created>
  <dcterms:modified xsi:type="dcterms:W3CDTF">2015-10-25T11:17:00Z</dcterms:modified>
</cp:coreProperties>
</file>